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Esitaja (võlausaldaja):</w:t>
      </w:r>
    </w:p>
    <w:p>
      <w:pPr>
        <w:spacing w:after="60"/>
      </w:pPr>
      <w:r>
        <w:t xml:space="preserve">Nimi / ettevõte: __________________________</w:t>
      </w:r>
    </w:p>
    <w:p>
      <w:pPr>
        <w:spacing w:after="60"/>
      </w:pPr>
      <w:r>
        <w:t xml:space="preserve">Registrikood / isikukood: __________________________</w:t>
      </w:r>
    </w:p>
    <w:p>
      <w:pPr>
        <w:spacing w:after="60"/>
      </w:pPr>
      <w:r>
        <w:t xml:space="preserve">Aadress: __________________________</w:t>
      </w:r>
    </w:p>
    <w:p>
      <w:pPr>
        <w:spacing w:after="60"/>
      </w:pPr>
      <w:r>
        <w:t xml:space="preserve">Telefon, e-mail: __________________________</w:t>
      </w:r>
    </w:p>
    <w:p>
      <w:pPr>
        <w:spacing w:after="60"/>
      </w:pPr>
      <w:r>
        <w:t xml:space="preserve">Pangakonto: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Adressaat (võlgnik):</w:t>
      </w:r>
    </w:p>
    <w:p>
      <w:pPr>
        <w:spacing w:after="60"/>
      </w:pPr>
      <w:r>
        <w:t xml:space="preserve">Nimi / ettevõte: __________________________</w:t>
      </w:r>
    </w:p>
    <w:p>
      <w:pPr>
        <w:spacing w:after="60"/>
      </w:pPr>
      <w:r>
        <w:t xml:space="preserve">Registrikood / isikukood: __________________________</w:t>
      </w:r>
    </w:p>
    <w:p>
      <w:pPr>
        <w:spacing w:after="60"/>
      </w:pPr>
      <w:r>
        <w:t xml:space="preserve">Aadress: __________________________</w:t>
      </w:r>
    </w:p>
    <w:p>
      <w:r>
        <w:t xml:space="preserve"/>
      </w:r>
    </w:p>
    <w:p>
      <w:pPr>
        <w:spacing w:after="120"/>
        <w:jc w:val="right"/>
      </w:pPr>
      <w:r>
        <w:t xml:space="preserve">Tallinn, 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PRETENSIOON</w:t>
      </w:r>
    </w:p>
    <w:p>
      <w:pPr>
        <w:spacing w:after="160" w:line="300"/>
        <w:jc w:val="both"/>
      </w:pPr>
      <w:r>
        <w:t xml:space="preserve">Käesolevaga esitan Teile pretensiooni järgmise sisuga: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1. Nõude alus</w:t>
      </w:r>
    </w:p>
    <w:p>
      <w:pPr>
        <w:spacing w:after="160" w:line="300"/>
        <w:jc w:val="both"/>
      </w:pPr>
      <w:r>
        <w:t xml:space="preserve">Meie vahel on sõlmitud _____________________ (lepingu liik), nr _____________________, kuupäev _____________________. Lepingu / arve nr _____________________ alusel kohustusite Te tasuma summa _____________________ eurot tähtajaks 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2. Kohustuse mittetäitmine</w:t>
      </w:r>
    </w:p>
    <w:p>
      <w:pPr>
        <w:spacing w:after="160" w:line="300"/>
        <w:jc w:val="both"/>
      </w:pPr>
      <w:r>
        <w:t xml:space="preserve">Olete jätnud kohustuse täitmata. Hilinemise periood: _____________________ päeva. VÕS § 100 alusel on tegemist kohustuse mittetäitmisega.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3. Nõude summa</w:t>
      </w:r>
    </w:p>
    <w:p>
      <w:pPr>
        <w:spacing w:after="60"/>
      </w:pPr>
      <w:r>
        <w:t xml:space="preserve">Põhinõue (€): __________________________</w:t>
      </w:r>
    </w:p>
    <w:p>
      <w:pPr>
        <w:spacing w:after="60"/>
      </w:pPr>
      <w:r>
        <w:t xml:space="preserve">Viivis (% / kuupäev–kuupäev): __________________________</w:t>
      </w:r>
    </w:p>
    <w:p>
      <w:pPr>
        <w:spacing w:after="60"/>
      </w:pPr>
      <w:r>
        <w:t xml:space="preserve">Viivise summa (€): __________________________</w:t>
      </w:r>
    </w:p>
    <w:p>
      <w:pPr>
        <w:spacing w:after="60"/>
      </w:pPr>
      <w:r>
        <w:t xml:space="preserve">Sissenõudmise kulud (€): __________________________</w:t>
      </w:r>
    </w:p>
    <w:p>
      <w:pPr>
        <w:spacing w:after="60"/>
      </w:pPr>
      <w:r>
        <w:t xml:space="preserve">KOKKU nõutav summa (€): __________________________</w:t>
      </w:r>
    </w:p>
    <w:p>
      <w:pPr>
        <w:spacing w:after="160" w:line="300"/>
        <w:jc w:val="both"/>
      </w:pPr>
      <w:r>
        <w:t xml:space="preserve">Viivise määr: kui lepingus pole teisiti kokku lepitud, kohaldub VÕS § 113 (8% + Euroopa Keskpanga peamine refinantseerimise intressimäär aastas).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4. Palve ja tähtaeg</w:t>
      </w:r>
    </w:p>
    <w:p>
      <w:pPr>
        <w:spacing w:after="160" w:line="300"/>
        <w:jc w:val="both"/>
      </w:pPr>
      <w:r>
        <w:t xml:space="preserve">Palun tasuda nõutav summa _____________________ päeva jooksul käesoleva pretensiooni kättesaamisest meie pangakontole: _____________________.</w:t>
      </w:r>
    </w:p>
    <w:p>
      <w:pPr>
        <w:spacing w:after="160" w:line="300"/>
        <w:jc w:val="both"/>
      </w:pPr>
      <w:r>
        <w:t xml:space="preserve">Vastasel juhul oleme sunnitud pöörduma kohtusse võla sissenõudmiseks. Kohtumenetluse kulud (riigilõiv, advokaadi tasu, jne) kantakse võlgniku poolt.</w:t>
      </w:r>
    </w:p>
    <w:p>
      <w:r>
        <w:t xml:space="preserve"/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Märkus: kirjalik pretensioon katkestab aegumistähtaja (TsÜS § 137). Hoidke alles posti kviitung või tähitud kirja tõend. Tarbijast võlgniku puhul kohaldub Tarbijakaitseseadus, mis võib piirata maksimaalset viivise määra.</w:t>
      </w:r>
    </w:p>
    <w:p>
      <w:r>
        <w:t xml:space="preserve"/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Pretensioon (kohtueelne nõue)</dc:title>
  <dc:creator>dokud.ee</dc:creator>
  <dc:description>pretensioon</dc:description>
  <cp:lastModifiedBy>Un-named</cp:lastModifiedBy>
  <cp:revision>1</cp:revision>
  <dcterms:created xsi:type="dcterms:W3CDTF">2026-05-25T12:56:18.712Z</dcterms:created>
  <dcterms:modified xsi:type="dcterms:W3CDTF">2026-05-25T12:56:18.712Z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