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80"/>
      </w:pPr>
      <w:r>
        <w:rPr>
          <w:b/>
          <w:bCs/>
        </w:rPr>
        <w:t xml:space="preserve">Sender:</w:t>
      </w:r>
    </w:p>
    <w:p>
      <w:pPr>
        <w:spacing w:after="60"/>
      </w:pPr>
      <w:r>
        <w:t xml:space="preserve">Name / company: __________________________</w:t>
      </w:r>
    </w:p>
    <w:p>
      <w:pPr>
        <w:spacing w:after="60"/>
      </w:pPr>
      <w:r>
        <w:t xml:space="preserve">Personal ID / registry code: __________________________</w:t>
      </w:r>
    </w:p>
    <w:p>
      <w:pPr>
        <w:spacing w:after="60"/>
      </w:pPr>
      <w:r>
        <w:t xml:space="preserve">Address: __________________________</w:t>
      </w:r>
    </w:p>
    <w:p>
      <w:pPr>
        <w:spacing w:after="60"/>
      </w:pPr>
      <w:r>
        <w:t xml:space="preserve">Contact: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Recipient:</w:t>
      </w:r>
    </w:p>
    <w:p>
      <w:pPr>
        <w:spacing w:after="60"/>
      </w:pPr>
      <w:r>
        <w:t xml:space="preserve">Name / company: __________________________</w:t>
      </w:r>
    </w:p>
    <w:p>
      <w:pPr>
        <w:spacing w:after="60"/>
      </w:pPr>
      <w:r>
        <w:t xml:space="preserve">Address: __________________________</w:t>
      </w:r>
    </w:p>
    <w:p>
      <w:r>
        <w:t xml:space="preserve"/>
      </w:r>
    </w:p>
    <w:p>
      <w:pPr>
        <w:spacing w:after="120"/>
        <w:jc w:val="right"/>
      </w:pPr>
      <w:r>
        <w:t xml:space="preserve">_____________________, _____________________</w:t>
      </w:r>
    </w:p>
    <w:p>
      <w:r>
        <w:t xml:space="preserve"/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LAPSEVANEMA TEATIS</w:t>
      </w:r>
    </w:p>
    <w:p>
      <w:pPr>
        <w:spacing w:after="160" w:line="300"/>
        <w:jc w:val="both"/>
      </w:pPr>
      <w:r>
        <w:t xml:space="preserve">Hereby we / I notify the following: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
_____________________________________________________________________________.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Deadlines ja edasised toimingud:</w:t>
      </w:r>
    </w:p>
    <w:p>
      <w:pPr>
        <w:spacing w:after="60"/>
      </w:pPr>
      <w:r>
        <w:t xml:space="preserve">Jõustumise kuupäev: __________________________</w:t>
      </w:r>
    </w:p>
    <w:p>
      <w:pPr>
        <w:spacing w:after="60"/>
      </w:pPr>
      <w:r>
        <w:t xml:space="preserve">Tähtaeg vastuseks / reageerimiseks: __________________________</w:t>
      </w:r>
    </w:p>
    <w:p>
      <w:pPr>
        <w:spacing w:after="60"/>
      </w:pPr>
      <w:r>
        <w:t xml:space="preserve">Soovitud edasised toimingud: __________________________</w:t>
      </w:r>
    </w:p>
    <w:p>
      <w:r>
        <w:t xml:space="preserve"/>
      </w:r>
    </w:p>
    <w:p>
      <w:pPr>
        <w:spacing w:after="160" w:line="300"/>
        <w:jc w:val="both"/>
      </w:pPr>
      <w:r>
        <w:t xml:space="preserve">Palun kinnitage käesoleva teate kättesaamine kirjalikult (e-posti või kirja teel) hiljemalt _____________________.</w:t>
      </w:r>
    </w:p>
    <w:p>
      <w:r>
        <w:t xml:space="preserve"/>
      </w:r>
    </w:p>
    <w:p>
      <w:r>
        <w:t xml:space="preserve"/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Note: ametlike teadete puhul (lepingu lõpetamine, hoiatus, nõude esitamine) soovitatav saata tähitud kirjaga koos kättesaamise kinnitusega. Teate kättesaamise hetkest sõltub paljude õiguste ja kohustuste tekkimine.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Lapsevanema teatis</dc:title>
  <dc:creator>dokud.ee</dc:creator>
  <dc:description>lapsevanema-teatis-en</dc:description>
  <cp:lastModifiedBy>Un-named</cp:lastModifiedBy>
  <cp:revision>1</cp:revision>
  <dcterms:created xsi:type="dcterms:W3CDTF">2026-05-25T12:56:17.433Z</dcterms:created>
  <dcterms:modified xsi:type="dcterms:W3CDTF">2026-05-25T12:56:17.433Z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