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80"/>
      </w:pPr>
      <w:r>
        <w:rPr>
          <w:b/>
          <w:bCs/>
        </w:rPr>
        <w:t xml:space="preserve">Sender:</w:t>
      </w:r>
    </w:p>
    <w:p>
      <w:pPr>
        <w:spacing w:after="60"/>
      </w:pPr>
      <w:r>
        <w:t xml:space="preserve">Name / company: __________________________</w:t>
      </w:r>
    </w:p>
    <w:p>
      <w:pPr>
        <w:spacing w:after="60"/>
      </w:pPr>
      <w:r>
        <w:t xml:space="preserve">Personal ID / registry code: __________________________</w:t>
      </w:r>
    </w:p>
    <w:p>
      <w:pPr>
        <w:spacing w:after="60"/>
      </w:pPr>
      <w:r>
        <w:t xml:space="preserve">Address: __________________________</w:t>
      </w:r>
    </w:p>
    <w:p>
      <w:pPr>
        <w:spacing w:after="60"/>
      </w:pPr>
      <w:r>
        <w:t xml:space="preserve">Contact: __________________________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Recipient:</w:t>
      </w:r>
    </w:p>
    <w:p>
      <w:pPr>
        <w:spacing w:after="60"/>
      </w:pPr>
      <w:r>
        <w:t xml:space="preserve">Name / company: __________________________</w:t>
      </w:r>
    </w:p>
    <w:p>
      <w:pPr>
        <w:spacing w:after="60"/>
      </w:pPr>
      <w:r>
        <w:t xml:space="preserve">Address: __________________________</w:t>
      </w:r>
    </w:p>
    <w:p>
      <w:r>
        <w:t xml:space="preserve"/>
      </w:r>
    </w:p>
    <w:p>
      <w:pPr>
        <w:spacing w:after="120"/>
        <w:jc w:val="right"/>
      </w:pPr>
      <w:r>
        <w:t xml:space="preserve">_____________________, _____________________</w:t>
      </w:r>
    </w:p>
    <w:p>
      <w:r>
        <w:t xml:space="preserve"/>
      </w:r>
    </w:p>
    <w:p>
      <w:pPr>
        <w:spacing w:after="200" w:before="200"/>
        <w:jc w:val="center"/>
      </w:pPr>
      <w:r>
        <w:rPr>
          <w:b/>
          <w:bCs/>
          <w:sz w:val="32"/>
          <w:szCs w:val="32"/>
        </w:rPr>
        <w:t xml:space="preserve">TEADE (UNIVERSAALNE)</w:t>
      </w:r>
    </w:p>
    <w:p>
      <w:pPr>
        <w:spacing w:after="160" w:line="300"/>
        <w:jc w:val="both"/>
      </w:pPr>
      <w:r>
        <w:t xml:space="preserve">Hereby we / I notify the following:</w:t>
      </w:r>
    </w:p>
    <w:p>
      <w:pPr>
        <w:spacing w:after="160" w:line="300"/>
        <w:jc w:val="both"/>
      </w:pPr>
      <w:r>
        <w:t xml:space="preserve">_____________________________________________________________________________
_____________________________________________________________________________
_____________________________________________________________________________.</w:t>
      </w:r>
    </w:p>
    <w:p>
      <w:r>
        <w:t xml:space="preserve"/>
      </w:r>
    </w:p>
    <w:p>
      <w:pPr>
        <w:spacing w:after="60" w:before="80"/>
      </w:pPr>
      <w:r>
        <w:rPr>
          <w:b/>
          <w:bCs/>
        </w:rPr>
        <w:t xml:space="preserve">Deadlines ja edasised toimingud:</w:t>
      </w:r>
    </w:p>
    <w:p>
      <w:pPr>
        <w:spacing w:after="60"/>
      </w:pPr>
      <w:r>
        <w:t xml:space="preserve">Jõustumise kuupäev: __________________________</w:t>
      </w:r>
    </w:p>
    <w:p>
      <w:pPr>
        <w:spacing w:after="60"/>
      </w:pPr>
      <w:r>
        <w:t xml:space="preserve">Tähtaeg vastuseks / reageerimiseks: __________________________</w:t>
      </w:r>
    </w:p>
    <w:p>
      <w:pPr>
        <w:spacing w:after="60"/>
      </w:pPr>
      <w:r>
        <w:t xml:space="preserve">Soovitud edasised toimingud: __________________________</w:t>
      </w:r>
    </w:p>
    <w:p>
      <w:r>
        <w:t xml:space="preserve"/>
      </w:r>
    </w:p>
    <w:p>
      <w:pPr>
        <w:spacing w:after="160" w:line="300"/>
        <w:jc w:val="both"/>
      </w:pPr>
      <w:r>
        <w:t xml:space="preserve">Palun kinnitage käesoleva teate kättesaamine kirjalikult (e-posti või kirja teel) hiljemalt _____________________.</w:t>
      </w:r>
    </w:p>
    <w:p>
      <w:r>
        <w:t xml:space="preserve"/>
      </w:r>
    </w:p>
    <w:p>
      <w:r>
        <w:t xml:space="preserve"/>
      </w:r>
    </w:p>
    <w:p>
      <w:pPr>
        <w:spacing w:after="120" w:before="240"/>
      </w:pPr>
      <w:r>
        <w:t xml:space="preserve">Allkiri: _______________________      Kuupäev: ____________</w:t>
      </w:r>
    </w:p>
    <w:p>
      <w:pPr>
        <w:spacing w:after="120" w:before="120"/>
        <w:jc w:val="both"/>
      </w:pPr>
      <w:r>
        <w:rPr>
          <w:i/>
          <w:iCs/>
          <w:color w:val="555555"/>
          <w:sz w:val="18"/>
          <w:szCs w:val="18"/>
        </w:rPr>
        <w:t xml:space="preserve">Note: ametlike teadete puhul (lepingu lõpetamine, hoiatus, nõude esitamine) soovitatav saata tähitud kirjaga koos kättesaamise kinnitusega. Teate kättesaamise hetkest sõltub paljude õiguste ja kohustuste tekkimine.</w:t>
      </w:r>
    </w:p>
    <w:p>
      <w:pPr>
        <w:spacing w:before="400"/>
        <w:jc w:val="center"/>
      </w:pPr>
      <w:r>
        <w:rPr>
          <w:i/>
          <w:iCs/>
          <w:color w:val="888888"/>
          <w:sz w:val="16"/>
          <w:szCs w:val="16"/>
        </w:rPr>
        <w:t xml:space="preserve">Mall: dokud.ee — informatiivne, ei asenda õigusabi. dokud.ee ei vastuta kasutamise tagajärgede eest.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sz w:val="22"/>
        <w:szCs w:val="22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Notice (universal)</dc:title>
  <dc:creator>dokud.ee</dc:creator>
  <dc:description>teade-en</dc:description>
  <cp:lastModifiedBy>Un-named</cp:lastModifiedBy>
  <cp:revision>1</cp:revision>
  <dcterms:created xsi:type="dcterms:W3CDTF">2026-05-25T12:56:19.318Z</dcterms:created>
  <dcterms:modified xsi:type="dcterms:W3CDTF">2026-05-25T12:56:19.318Z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